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00"/>
          <w:tab w:val="left" w:pos="5040"/>
        </w:tabs>
        <w:spacing w:line="520" w:lineRule="exact"/>
        <w:jc w:val="both"/>
        <w:rPr>
          <w:rFonts w:ascii="仿宋_GB2312" w:eastAsia="仿宋_GB2312"/>
          <w:b w:val="0"/>
          <w:color w:val="000000"/>
          <w:spacing w:val="0"/>
          <w:kern w:val="28"/>
          <w:sz w:val="30"/>
          <w:szCs w:val="30"/>
        </w:rPr>
      </w:pPr>
      <w:r>
        <w:rPr>
          <w:rFonts w:hint="eastAsia" w:ascii="仿宋_GB2312" w:eastAsia="仿宋_GB2312"/>
          <w:b w:val="0"/>
          <w:color w:val="000000"/>
          <w:spacing w:val="0"/>
          <w:kern w:val="28"/>
          <w:sz w:val="30"/>
          <w:szCs w:val="30"/>
        </w:rPr>
        <w:t>附件：</w:t>
      </w:r>
    </w:p>
    <w:p>
      <w:pPr>
        <w:spacing w:beforeLines="50"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全国果树现代化生产技术交流会</w:t>
      </w:r>
      <w:r>
        <w:rPr>
          <w:rFonts w:hint="eastAsia" w:ascii="宋体" w:hAnsi="宋体"/>
          <w:b/>
          <w:color w:val="000000"/>
          <w:sz w:val="36"/>
          <w:szCs w:val="36"/>
        </w:rPr>
        <w:t>回执表</w:t>
      </w:r>
    </w:p>
    <w:bookmarkEnd w:id="0"/>
    <w:p>
      <w:pPr>
        <w:spacing w:line="480" w:lineRule="exact"/>
        <w:rPr>
          <w:rFonts w:ascii="仿宋_GB2312" w:eastAsia="仿宋_GB2312"/>
          <w:color w:val="000000"/>
          <w:sz w:val="28"/>
        </w:rPr>
      </w:pPr>
    </w:p>
    <w:p>
      <w:pPr>
        <w:spacing w:line="480" w:lineRule="exact"/>
        <w:ind w:firstLine="280" w:firstLineChars="1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经研究，我单位选派下列同志参加会议：</w:t>
      </w:r>
    </w:p>
    <w:tbl>
      <w:tblPr>
        <w:tblStyle w:val="10"/>
        <w:tblW w:w="88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868"/>
        <w:gridCol w:w="840"/>
        <w:gridCol w:w="1470"/>
        <w:gridCol w:w="1778"/>
        <w:gridCol w:w="1011"/>
        <w:gridCol w:w="1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单位名称</w:t>
            </w:r>
          </w:p>
        </w:tc>
        <w:tc>
          <w:tcPr>
            <w:tcW w:w="7263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firstLine="0" w:firstLineChars="0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详细地址</w:t>
            </w:r>
          </w:p>
        </w:tc>
        <w:tc>
          <w:tcPr>
            <w:tcW w:w="49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firstLine="0" w:firstLineChars="0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邮政编码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="-1" w:leftChars="-45" w:hanging="93" w:hangingChars="33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联 系 人</w:t>
            </w: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电话</w:t>
            </w:r>
          </w:p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(包括区号)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left="-1" w:leftChars="-46" w:hanging="96" w:hangingChars="34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传真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spacing w:line="320" w:lineRule="exact"/>
              <w:ind w:left="-1" w:leftChars="-45" w:hanging="93" w:hangingChars="33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姓 名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职务</w:t>
            </w: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单位名称及部门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电话及Email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590" w:leftChars="-281" w:firstLine="42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3" w:leftChars="-17" w:hanging="33" w:hangingChars="16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ind w:left="-2" w:leftChars="-51" w:hanging="105" w:hangingChars="5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ind w:leftChars="-51" w:hanging="107" w:hangingChars="51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825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8"/>
              <w:ind w:firstLine="0" w:firstLineChars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8"/>
              </w:rPr>
              <w:t>备注：</w:t>
            </w:r>
          </w:p>
          <w:p>
            <w:pPr>
              <w:pStyle w:val="8"/>
              <w:ind w:firstLine="0" w:firstLineChars="0"/>
              <w:rPr>
                <w:rFonts w:ascii="仿宋_GB2312" w:eastAsia="仿宋_GB2312"/>
                <w:b/>
                <w:color w:val="000000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注：此表复制有效，请用正楷字认真填写,</w:t>
      </w:r>
      <w:r>
        <w:fldChar w:fldCharType="begin"/>
      </w:r>
      <w:r>
        <w:instrText xml:space="preserve"> HYPERLINK "mailto:并将电子版发到本次会议邮箱yuanyixuehui@126.com" </w:instrText>
      </w:r>
      <w:r>
        <w:fldChar w:fldCharType="separate"/>
      </w:r>
      <w:r>
        <w:rPr>
          <w:rFonts w:hint="eastAsia" w:ascii="仿宋_GB2312" w:eastAsia="仿宋_GB2312"/>
          <w:sz w:val="24"/>
        </w:rPr>
        <w:t>并将电子版发到本次会议邮箱</w:t>
      </w:r>
      <w:r>
        <w:rPr>
          <w:rFonts w:hint="eastAsia" w:ascii="仿宋_GB2312" w:hAnsi="宋体" w:eastAsia="仿宋_GB2312"/>
          <w:sz w:val="24"/>
        </w:rPr>
        <w:t>。</w:t>
      </w:r>
      <w:r>
        <w:rPr>
          <w:rFonts w:hint="eastAsia" w:ascii="仿宋_GB2312" w:hAnsi="宋体" w:eastAsia="仿宋_GB2312"/>
          <w:sz w:val="24"/>
        </w:rPr>
        <w:fldChar w:fldCharType="end"/>
      </w:r>
    </w:p>
    <w:p>
      <w:pPr>
        <w:adjustRightInd w:val="0"/>
        <w:snapToGrid w:val="0"/>
        <w:spacing w:line="400" w:lineRule="exact"/>
        <w:ind w:firstLine="3920" w:firstLineChars="1400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YWZkOWI1MjhmYzcyMDQ2M2U4YThiMzY0NzMzNTYifQ=="/>
  </w:docVars>
  <w:rsids>
    <w:rsidRoot w:val="42017EAE"/>
    <w:rsid w:val="00036A74"/>
    <w:rsid w:val="00072E57"/>
    <w:rsid w:val="00093EDD"/>
    <w:rsid w:val="000B4AAE"/>
    <w:rsid w:val="000C377B"/>
    <w:rsid w:val="000C7213"/>
    <w:rsid w:val="000E7269"/>
    <w:rsid w:val="000F5A87"/>
    <w:rsid w:val="00197272"/>
    <w:rsid w:val="001A02CA"/>
    <w:rsid w:val="001C2740"/>
    <w:rsid w:val="002335C2"/>
    <w:rsid w:val="002C5BC3"/>
    <w:rsid w:val="002D4156"/>
    <w:rsid w:val="002D5FCE"/>
    <w:rsid w:val="00300A9A"/>
    <w:rsid w:val="00350D4E"/>
    <w:rsid w:val="003E4A65"/>
    <w:rsid w:val="00416AB6"/>
    <w:rsid w:val="00453225"/>
    <w:rsid w:val="0047701E"/>
    <w:rsid w:val="00484907"/>
    <w:rsid w:val="004A109C"/>
    <w:rsid w:val="004A3587"/>
    <w:rsid w:val="005E3D6F"/>
    <w:rsid w:val="005F0E16"/>
    <w:rsid w:val="00617A34"/>
    <w:rsid w:val="0063319F"/>
    <w:rsid w:val="00633CD5"/>
    <w:rsid w:val="0066194D"/>
    <w:rsid w:val="00690542"/>
    <w:rsid w:val="006A1BF8"/>
    <w:rsid w:val="006D40C8"/>
    <w:rsid w:val="007162F5"/>
    <w:rsid w:val="00744C53"/>
    <w:rsid w:val="00745CA8"/>
    <w:rsid w:val="007628E7"/>
    <w:rsid w:val="0081430D"/>
    <w:rsid w:val="00823430"/>
    <w:rsid w:val="00844B2A"/>
    <w:rsid w:val="008A43C7"/>
    <w:rsid w:val="008F10FF"/>
    <w:rsid w:val="008F1576"/>
    <w:rsid w:val="00922AE7"/>
    <w:rsid w:val="0093209B"/>
    <w:rsid w:val="00955769"/>
    <w:rsid w:val="0096105D"/>
    <w:rsid w:val="009748DC"/>
    <w:rsid w:val="009924E8"/>
    <w:rsid w:val="009A4734"/>
    <w:rsid w:val="00A02287"/>
    <w:rsid w:val="00A552AC"/>
    <w:rsid w:val="00AC66A0"/>
    <w:rsid w:val="00B811ED"/>
    <w:rsid w:val="00BA23E7"/>
    <w:rsid w:val="00BB2E60"/>
    <w:rsid w:val="00C22A8D"/>
    <w:rsid w:val="00C74436"/>
    <w:rsid w:val="00C74F88"/>
    <w:rsid w:val="00CE7F8C"/>
    <w:rsid w:val="00CF3649"/>
    <w:rsid w:val="00CF3C06"/>
    <w:rsid w:val="00D138C0"/>
    <w:rsid w:val="00D331F8"/>
    <w:rsid w:val="00D826E7"/>
    <w:rsid w:val="00DB0B22"/>
    <w:rsid w:val="00DB7551"/>
    <w:rsid w:val="00E20784"/>
    <w:rsid w:val="00E42F7F"/>
    <w:rsid w:val="00E61AAD"/>
    <w:rsid w:val="00E63D71"/>
    <w:rsid w:val="00E66521"/>
    <w:rsid w:val="00E66533"/>
    <w:rsid w:val="00E81E67"/>
    <w:rsid w:val="00ED2BF1"/>
    <w:rsid w:val="00F34FB9"/>
    <w:rsid w:val="00F5753B"/>
    <w:rsid w:val="00F8356C"/>
    <w:rsid w:val="00F97012"/>
    <w:rsid w:val="00FF2B3F"/>
    <w:rsid w:val="011D03C1"/>
    <w:rsid w:val="021918C3"/>
    <w:rsid w:val="03047D52"/>
    <w:rsid w:val="04625D35"/>
    <w:rsid w:val="046B568C"/>
    <w:rsid w:val="07330E06"/>
    <w:rsid w:val="09161E43"/>
    <w:rsid w:val="09B53633"/>
    <w:rsid w:val="09FF384B"/>
    <w:rsid w:val="0A6C7B93"/>
    <w:rsid w:val="0B8B4B6E"/>
    <w:rsid w:val="0B987A89"/>
    <w:rsid w:val="0C94323E"/>
    <w:rsid w:val="0CDA1B77"/>
    <w:rsid w:val="0D4E3017"/>
    <w:rsid w:val="0DE21574"/>
    <w:rsid w:val="0E904DAB"/>
    <w:rsid w:val="0F3436CE"/>
    <w:rsid w:val="0FF972E9"/>
    <w:rsid w:val="12FD4044"/>
    <w:rsid w:val="1331420A"/>
    <w:rsid w:val="13420C83"/>
    <w:rsid w:val="154471DB"/>
    <w:rsid w:val="19397A31"/>
    <w:rsid w:val="19694D07"/>
    <w:rsid w:val="19AE3EEA"/>
    <w:rsid w:val="1AEA3D60"/>
    <w:rsid w:val="1B7627D6"/>
    <w:rsid w:val="1C0241B1"/>
    <w:rsid w:val="1C3E0ACB"/>
    <w:rsid w:val="1D14493B"/>
    <w:rsid w:val="1D6A4DBD"/>
    <w:rsid w:val="1F4C13B4"/>
    <w:rsid w:val="1F960452"/>
    <w:rsid w:val="1FB02549"/>
    <w:rsid w:val="2127797B"/>
    <w:rsid w:val="21604CE3"/>
    <w:rsid w:val="220A040E"/>
    <w:rsid w:val="223C75CE"/>
    <w:rsid w:val="24635C74"/>
    <w:rsid w:val="24C22D72"/>
    <w:rsid w:val="24F24825"/>
    <w:rsid w:val="251633CD"/>
    <w:rsid w:val="25375A79"/>
    <w:rsid w:val="269E5AC5"/>
    <w:rsid w:val="26A25522"/>
    <w:rsid w:val="290E2491"/>
    <w:rsid w:val="297302B9"/>
    <w:rsid w:val="2A8D029C"/>
    <w:rsid w:val="2AB85279"/>
    <w:rsid w:val="2BC87CB7"/>
    <w:rsid w:val="2DC57C79"/>
    <w:rsid w:val="2EC0412F"/>
    <w:rsid w:val="2EEA4F60"/>
    <w:rsid w:val="2FDF33CA"/>
    <w:rsid w:val="31EA015D"/>
    <w:rsid w:val="3291620A"/>
    <w:rsid w:val="32DD106A"/>
    <w:rsid w:val="33E978D9"/>
    <w:rsid w:val="35042845"/>
    <w:rsid w:val="36CB0333"/>
    <w:rsid w:val="36FC11F2"/>
    <w:rsid w:val="39995B2A"/>
    <w:rsid w:val="39DB25E3"/>
    <w:rsid w:val="3A040BF2"/>
    <w:rsid w:val="3A7E01AC"/>
    <w:rsid w:val="3AC56238"/>
    <w:rsid w:val="3D072B5D"/>
    <w:rsid w:val="3D496239"/>
    <w:rsid w:val="3DC60AFF"/>
    <w:rsid w:val="3F7C53FC"/>
    <w:rsid w:val="3FD753C8"/>
    <w:rsid w:val="40632F81"/>
    <w:rsid w:val="415436B3"/>
    <w:rsid w:val="42017EAE"/>
    <w:rsid w:val="43372173"/>
    <w:rsid w:val="464810A3"/>
    <w:rsid w:val="470470B1"/>
    <w:rsid w:val="481A3F11"/>
    <w:rsid w:val="487A366A"/>
    <w:rsid w:val="48EA369B"/>
    <w:rsid w:val="4B260344"/>
    <w:rsid w:val="4D783DF7"/>
    <w:rsid w:val="4E4A5E03"/>
    <w:rsid w:val="531F74CA"/>
    <w:rsid w:val="55435765"/>
    <w:rsid w:val="55EA33B8"/>
    <w:rsid w:val="56925BA6"/>
    <w:rsid w:val="57507EF9"/>
    <w:rsid w:val="584542DF"/>
    <w:rsid w:val="5A897880"/>
    <w:rsid w:val="5ADF05A4"/>
    <w:rsid w:val="5B520460"/>
    <w:rsid w:val="5C53704D"/>
    <w:rsid w:val="5C5F3226"/>
    <w:rsid w:val="5C8170C8"/>
    <w:rsid w:val="5D4060F0"/>
    <w:rsid w:val="5E02541B"/>
    <w:rsid w:val="61E8331A"/>
    <w:rsid w:val="63DD35B9"/>
    <w:rsid w:val="64540766"/>
    <w:rsid w:val="676502ED"/>
    <w:rsid w:val="67763FF9"/>
    <w:rsid w:val="6844394F"/>
    <w:rsid w:val="6945478E"/>
    <w:rsid w:val="6AD24056"/>
    <w:rsid w:val="6B030893"/>
    <w:rsid w:val="6CF1698B"/>
    <w:rsid w:val="6E4C3099"/>
    <w:rsid w:val="6EC31AA9"/>
    <w:rsid w:val="6FD57833"/>
    <w:rsid w:val="70745698"/>
    <w:rsid w:val="72960520"/>
    <w:rsid w:val="73AE3C16"/>
    <w:rsid w:val="73F75473"/>
    <w:rsid w:val="74050CEC"/>
    <w:rsid w:val="75E20156"/>
    <w:rsid w:val="76A17666"/>
    <w:rsid w:val="77233AD8"/>
    <w:rsid w:val="78685656"/>
    <w:rsid w:val="7A594C66"/>
    <w:rsid w:val="7BB1049E"/>
    <w:rsid w:val="7BCE5C21"/>
    <w:rsid w:val="7C3C594A"/>
    <w:rsid w:val="7DB94FDB"/>
    <w:rsid w:val="7DFF1847"/>
    <w:rsid w:val="7EA95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before="312"/>
      <w:jc w:val="center"/>
    </w:pPr>
    <w:rPr>
      <w:rFonts w:ascii="Times New Roman" w:hAnsi="Times New Roman" w:eastAsia="宋体" w:cs="Times New Roman"/>
      <w:b/>
      <w:bCs/>
      <w:spacing w:val="-10"/>
      <w:kern w:val="0"/>
      <w:sz w:val="84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0"/>
    <w:pPr>
      <w:spacing w:line="520" w:lineRule="exact"/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Plain Text1"/>
    <w:qFormat/>
    <w:uiPriority w:val="99"/>
    <w:pPr>
      <w:widowControl w:val="0"/>
      <w:jc w:val="both"/>
    </w:pPr>
    <w:rPr>
      <w:rFonts w:ascii="Lucida Grande" w:hAnsi="Lucida Grande" w:eastAsia="宋体" w:cs="Times New Roman"/>
      <w:color w:val="000000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正文文本 Char"/>
    <w:basedOn w:val="11"/>
    <w:link w:val="3"/>
    <w:qFormat/>
    <w:uiPriority w:val="0"/>
    <w:rPr>
      <w:b/>
      <w:bCs/>
      <w:spacing w:val="-10"/>
      <w:sz w:val="84"/>
      <w:szCs w:val="24"/>
    </w:rPr>
  </w:style>
  <w:style w:type="character" w:customStyle="1" w:styleId="21">
    <w:name w:val="正文文本缩进 3 Char"/>
    <w:basedOn w:val="11"/>
    <w:link w:val="8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5535B-78A1-4745-AB35-204F65ACE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1366</Words>
  <Characters>1525</Characters>
  <Lines>12</Lines>
  <Paragraphs>3</Paragraphs>
  <TotalTime>17</TotalTime>
  <ScaleCrop>false</ScaleCrop>
  <LinksUpToDate>false</LinksUpToDate>
  <CharactersWithSpaces>1541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2018-12-20T05:40:00Z</dcterms:created>
  <dc:creator>WuRui</dc:creator>
  <cp:lastModifiedBy>pu ru ru ru</cp:lastModifiedBy>
  <dcterms:modified xsi:type="dcterms:W3CDTF">2023-07-28T06:48:44Z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D07B881809184780884B8A1AC6C080A6_13</vt:lpwstr>
  </property>
</Properties>
</file>